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88" w:rsidRPr="001B1088" w:rsidRDefault="001B1088" w:rsidP="001B1088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</w:pPr>
      <w:r w:rsidRPr="001B1088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 xml:space="preserve">Історія України. </w:t>
      </w:r>
      <w:bookmarkStart w:id="0" w:name="_GoBack"/>
      <w:r w:rsidRPr="001B1088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>Тест 15. Національно-визвольна війна</w:t>
      </w:r>
      <w:bookmarkEnd w:id="0"/>
      <w:r w:rsidRPr="001B1088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 xml:space="preserve"> українського народу проти Речі Посполитої в сер. ХVІІ ст.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з вибором однієї правильної відповіді. 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До кожного завдання подано чотири варіанти відповіді, з яких лише один правильний.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1.Створений Б. Хмельницьким уряд, що діяв при гетьмані Війська Запорозького, мав назву: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Генеральна військова рада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Правління гетьманського уряду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Генеральний військовий суд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Генеральна старшина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2.Битва під Жовтими Водами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3.Укажіть назву документа, який видавав гетьман Війська Запорозького.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універсал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наказ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указ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конституція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4.Битва під Корсунем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5.Битва під Пилявцями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6.Укажіть ім’я одного з найближчих сподвижників Б. Хмельницького та діяча Національно-визвольної війни, рішучі дії якого під час битви під Берестечком врятували від загибелі значну частину козацької армії.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М. Кривоніс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І. Богун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М. Кричевський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Г) М.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Небаба</w:t>
      </w:r>
      <w:proofErr w:type="spellEnd"/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7.Битва під </w:t>
      </w:r>
      <w:proofErr w:type="spellStart"/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Зборовом</w:t>
      </w:r>
      <w:proofErr w:type="spellEnd"/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8.Битва під Берестечком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9.Зборівський мирний договір був укладений: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червні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10.Білоцерківський мирний договір був укладений: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травні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1648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вересні 1651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11.Битва під Батогом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1651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травні 1652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січні 1654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12.Переяславська рада відбулася: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серпні 1649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 вересні 1651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 травні 1652 р.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 січні 1654 р.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13.Укажіть ім’я гетьмана Війська Запорозького в 1648—1657 рр., який очолював Національно-визвольну війну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І. Богун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М. Кривоніс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Б. Хмельницький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Г) М.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Небаба</w:t>
      </w:r>
      <w:proofErr w:type="spellEnd"/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14.Офіційна назва козацької держави, що була утворена Б. Хмельницьким, мала назву: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Україна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Військо Запорозьке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Велике князівство Руське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Малоросія</w:t>
      </w:r>
    </w:p>
    <w:p w:rsidR="001B1088" w:rsidRPr="001B1088" w:rsidRDefault="001B1088" w:rsidP="001B1088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на встановлення відповідності.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До кожного завдання подано інформацію, позначену цифрами (ліворуч) і буквами (праворуч). Щоб виконати завдання, необхідно встановити відповідність інформації, позначеної цифрами та буквами (утворити логічні пари).</w:t>
      </w:r>
      <w:r w:rsidRPr="001B1088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15.Установіть відповідність між назвою органу державної влади Війська Запорозького та його характеристикою.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1. Генеральна військова рада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Генеральна старшина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Генеральний військовий суд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4. Генеральна військова канцелярія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А) вища посадова особа Війська Запорозького, голова держави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вищий орган судової влади Війська Запорозького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уряд Війська Запорозького, що діяв при гетьмані й складався з генерального писаря, генерального обозного, двох генеральних осавулів та двох генеральних суддів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>Г) вища адміністративна установа Війська Запорозького, очолювана генеральним писарем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Д) загальні збори війська, а також представників міщан, селян та духовенства, які мали вищу владу в державі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16.Установіть відповідність між назвою битви Національно-визвольної війни українського народу середини XVII ст. та її наслідками.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1. битва під Жовтими Водами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битва під Корсунем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битва під Пилявцями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4. битва під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Збаражем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А) остаточне знищення карального війська, відісланого на Січ Річчю Посполитою; початок селянського повстання на Київщині та Брацлавщині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звільнення козацькими військами Поділля та Волині; відкриття шляху на Західну Україну й власне польські землі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перша велика військова невдача козацького війська; згортання повстання, утрата всіх земель, за винятком Київського воєводства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зняття облоги польського табору після укладення Зборівського миру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Д) перша перемога повстанського війська, знищення передового загону польського карального війська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17.Установіть відповідність між назвою битви Національно-визвольної війни та її результатами.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1. битва під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Зборовом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битва під Берестечком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битва під Батогом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4. битва під Жванцем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А) перша велика військова невдача козацького війська; згортання повстання, втрата всіх земель, за винятком Київського воєводства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перемога козацького війська, відновлення позицій, утрачених у ході військових невдач 1651 р.; початок нового етапу розгортання повстання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зрада кримських татар, перемир’я між поляками і козаками, скликання Переяславської ради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звільнення козацькими військами Поділля та Волині; відкриття шляху на Західну Україну та власне польські землі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Д) перемога українського війська, порятунок польського війська завдяки зраді кримських татар, укладення Зборівського миру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18.Установіть відповідність між назвою битви Національно-визвольної війни українського народу середини XVII ст. та її наслідками.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1. битва під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Охматовим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битва під Берестечком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битва під Корсунем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4. битва під Пилявцями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А) остаточне знищення карального війська, відісланого на Січ Річчю Посполитою; початок селянського повстання на Київщині та Брацлавщині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звільнення козацькими військами Поділля та Волині; відкриття шляху на Західну Україну і власне польські землі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перша велика військова невдача козацького війська; згортання повстання, втрата всіх земель, за винятком Київського воєводства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Г) битва, що відбулась між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московсько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-українськими та польсько-татарськими військами та закінчилася відступом останніх за річку Буг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Д) відновлення позицій, втрачених під час військових невдач 1651 р.; початок нового етапу розгортання повстання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lastRenderedPageBreak/>
        <w:t>19.Установіть відповідність між іменем сподвижника Б. Хмельницького та стислою характеристикою його діяльності.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1. М. Кривоніс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І. Богун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М. Кричевський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4. М.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Небаба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А) колишній коростишівський міщанин, потім — Чернігівський полковник, загинув у 1651 р., обороняючи переправу поблизу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Лоєва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від війська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Януша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Радзивілла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Черкаський полковник, визначний військовий діяч початку Національно-визвольної війни: у Корсунській битві загін під його командуванням зіграв вирішальну роль у розгромі польського війська; помер від чуми під час облоги Замостя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В) один із найближчих сподвижників Б. Хмельницького та найвизначніших діячів Національно-визвольної війни, полковник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Кальницький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(Вінницький), рішучі дії якого під час битви під Берестечком врятували від загибелі значну частину козацької армії, відомий політик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генеральний писар, відомий політик, талановитий організатор, блискучий дипломат, обраний гетьманом після смерті Б. Хмельницького до повноліття Юрія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 xml:space="preserve">Д) виходець із Берестейської української шляхти, полковник реєстрових козаків, із початком Національно-визвольної війни перейшов на бік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Б.Хмельницького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. Загинув у 1649 р. у битві під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Лоєвим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.</w:t>
      </w:r>
    </w:p>
    <w:p w:rsidR="001B1088" w:rsidRPr="001B1088" w:rsidRDefault="001B1088" w:rsidP="001B1088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на встановлення правильної послідовності.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</w:t>
      </w:r>
      <w:r w:rsidRPr="001B1088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20.Установіть хронологічну послідовність подій Національно-визвольної війни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укладення Білоцерківського мирного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битва під Корсунем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битва під Пилявцями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битва під Жовтими Водами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21.Установіть хронологічну послідовність Національно-визвольної війни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битва під Батогом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укладення Зборівського мирного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облога Збаража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битва під Берестечком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22.Установіть хронологічну послідовність Національно-визвольної війни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битва під Городком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Переяславська рада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облога Жванця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перший молдовський похід козацького війська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23.Установіть хронологічну послідовність подій Національно-визвольної війни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Перший молдовський похід Хмельницького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битва під Батогом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укладення перемир’я під Замостям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облога Збаража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lastRenderedPageBreak/>
        <w:t>24.Установіть хронологічну послідовність подій Національно-визвольної війни українського народу середини ХVІІ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укладення Білоцерківського мирного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укладення козацьким посольством угоди з московським урядом; Березневі статті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укладення Зборівського мирного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Жванецька облога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25.Установіть хронологічну послідовність зміни Б. Хмельницьким пріоритетних напрямків зовнішньої політики в ході Національно-визвольної війни українського народу середини XVII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А) активізація зовнішньополітичних </w:t>
      </w:r>
      <w:proofErr w:type="spellStart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зв’язків</w:t>
      </w:r>
      <w:proofErr w:type="spellEnd"/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зі Швецією та Трансільванією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укладення українсько-московського міждержавного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В) установлення союзницьких відносин між Україною і Молдовою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укладення військово-політичного союзу із Кримським ханством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1B1088" w:rsidRPr="001B1088" w:rsidRDefault="001B1088" w:rsidP="001B1088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26.Установіть хронологічну послідовність подій Національно-визвольної війни українського народу середини ХVІІ ст.</w:t>
      </w:r>
      <w:r w:rsidRPr="001B1088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укладення Білоцерківського мирного договору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Б) укладення Березневих статей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В )Переяславська рада</w:t>
      </w:r>
      <w:r w:rsidRPr="001B1088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Г) укладення Зборівського мирного договору</w:t>
      </w:r>
    </w:p>
    <w:p w:rsidR="001649F8" w:rsidRDefault="001B1088"/>
    <w:sectPr w:rsidR="00164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88"/>
    <w:rsid w:val="001B1088"/>
    <w:rsid w:val="001E3598"/>
    <w:rsid w:val="0047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5667</Words>
  <Characters>3231</Characters>
  <Application>Microsoft Office Word</Application>
  <DocSecurity>0</DocSecurity>
  <Lines>26</Lines>
  <Paragraphs>17</Paragraphs>
  <ScaleCrop>false</ScaleCrop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2017-12-17T17:33:00Z</dcterms:created>
  <dcterms:modified xsi:type="dcterms:W3CDTF">2017-12-17T17:36:00Z</dcterms:modified>
</cp:coreProperties>
</file>